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7E587" w14:textId="5BA5D61C" w:rsidR="000173D3" w:rsidRDefault="000173D3" w:rsidP="000173D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Kreatív történelem társadalomtudományi specializáció célja a Pécsi Tudományegyetem által minden évben meghirdetett versenyen való részvétel. A tanulmányi verseny évente kerül megrendezésre és minden kiírás során egy, a történelem érettségin jellemzően előforduló, hangsúlyos témát </w:t>
      </w:r>
      <w:proofErr w:type="spellStart"/>
      <w:r>
        <w:rPr>
          <w:rFonts w:ascii="Calibri" w:hAnsi="Calibri" w:cs="Calibri"/>
          <w:sz w:val="22"/>
          <w:szCs w:val="22"/>
        </w:rPr>
        <w:t>dolgoz</w:t>
      </w:r>
      <w:proofErr w:type="spellEnd"/>
      <w:r>
        <w:rPr>
          <w:rFonts w:ascii="Calibri" w:hAnsi="Calibri" w:cs="Calibri"/>
          <w:sz w:val="22"/>
          <w:szCs w:val="22"/>
        </w:rPr>
        <w:t xml:space="preserve"> fel.</w:t>
      </w:r>
      <w:r w:rsidR="00E25E9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vetélkedőn 4 fős középiskolai csapatok indulhatnak, akik három fordulóban mérik össze tudásukat. Az első két forduló levelező formában, a döntő Pécsett kerül megrendezésre. A csoportok tanári mentorálás mellett, maguk készítik el beadandó feladataikat. </w:t>
      </w:r>
    </w:p>
    <w:p w14:paraId="7DCDF944" w14:textId="55FAFAC4" w:rsidR="00BB6A60" w:rsidRDefault="00BB6A60"/>
    <w:p w14:paraId="187307F9" w14:textId="5188772A" w:rsidR="00A016C2" w:rsidRDefault="00A016C2">
      <w:r>
        <w:t xml:space="preserve">A verseny részletes leírását lásd: </w:t>
      </w:r>
    </w:p>
    <w:p w14:paraId="7B505681" w14:textId="3E2171A1" w:rsidR="00A016C2" w:rsidRDefault="00A016C2">
      <w:hyperlink r:id="rId4" w:history="1">
        <w:r>
          <w:rPr>
            <w:rStyle w:val="Hiperhivatkozs"/>
          </w:rPr>
          <w:t>http://kreativtortenelem.hu/</w:t>
        </w:r>
      </w:hyperlink>
    </w:p>
    <w:p w14:paraId="2410F86B" w14:textId="3A16ECED" w:rsidR="00B76389" w:rsidRDefault="00B76389"/>
    <w:p w14:paraId="1C8C0196" w14:textId="0F6344E3" w:rsidR="00B76389" w:rsidRDefault="00B76389">
      <w:r>
        <w:t xml:space="preserve">Bajkó Bálint </w:t>
      </w:r>
      <w:bookmarkStart w:id="0" w:name="_GoBack"/>
      <w:bookmarkEnd w:id="0"/>
    </w:p>
    <w:sectPr w:rsidR="00B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B9"/>
    <w:rsid w:val="000173D3"/>
    <w:rsid w:val="00A016C2"/>
    <w:rsid w:val="00B76389"/>
    <w:rsid w:val="00BB6A60"/>
    <w:rsid w:val="00DF03B9"/>
    <w:rsid w:val="00E2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FE65"/>
  <w15:chartTrackingRefBased/>
  <w15:docId w15:val="{4338DBA7-36F5-4F60-B9D4-231117F2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1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01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eativtortenelem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Bajkó Bálint</dc:creator>
  <cp:keywords/>
  <dc:description/>
  <cp:lastModifiedBy>Bajkó Bálint</cp:lastModifiedBy>
  <cp:revision>5</cp:revision>
  <dcterms:created xsi:type="dcterms:W3CDTF">2019-08-23T10:02:00Z</dcterms:created>
  <dcterms:modified xsi:type="dcterms:W3CDTF">2019-08-23T10:08:00Z</dcterms:modified>
</cp:coreProperties>
</file>