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435" w:rsidRPr="004E6435" w:rsidRDefault="004E6435" w:rsidP="004E6435">
      <w:pPr>
        <w:jc w:val="center"/>
        <w:rPr>
          <w:b/>
          <w:bCs/>
        </w:rPr>
      </w:pPr>
      <w:r w:rsidRPr="004E6435">
        <w:rPr>
          <w:b/>
          <w:bCs/>
        </w:rPr>
        <w:t>Digitális tárgykészítés</w:t>
      </w:r>
    </w:p>
    <w:p w:rsidR="004E6435" w:rsidRDefault="004E6435" w:rsidP="004E6435"/>
    <w:p w:rsidR="004E6435" w:rsidRDefault="004E6435" w:rsidP="004E6435">
      <w:r>
        <w:t>Oktató: Nádori Gergely</w:t>
      </w:r>
    </w:p>
    <w:p w:rsidR="004E6435" w:rsidRDefault="004E6435" w:rsidP="004E6435">
      <w:r>
        <w:t>Óraszám: heti 2 óra</w:t>
      </w:r>
    </w:p>
    <w:p w:rsidR="004E6435" w:rsidRDefault="004E6435" w:rsidP="004E6435">
      <w:r>
        <w:t>Időpont: megbeszélés szerint</w:t>
      </w:r>
    </w:p>
    <w:p w:rsidR="004E6435" w:rsidRDefault="004E6435" w:rsidP="004E6435">
      <w:pPr>
        <w:jc w:val="both"/>
      </w:pPr>
      <w:r>
        <w:t>A digitális tárgyalkotás alkotókörön tárgyakat készítünk, aminek a tervezéséhez és létrehozásához digitális eszközöket használunk. Ezek elsődlegesen a lézervágót s a 3D nyomtatót jelentik. Megismerjük, hogyan lehet rajzokból kivágott alakzatokat létrehozni, így készíthetünk tárgyakat kartonból, fából vagy műanyagból. Megismerkedünk a 3D tervezés alapjaival is, és megtanuljuk, miként lehet a terveiket a valóságba is átültetni a 3D nyomtató segítségével. Itt a különféle nyomtatható anyagok tulajdonságaival is ismerkedünk. Az év vége felé egy kis kitekintést teszünk az elektronika felé is,</w:t>
      </w:r>
      <w:r>
        <w:t xml:space="preserve"> </w:t>
      </w:r>
      <w:bookmarkStart w:id="0" w:name="_GoBack"/>
      <w:bookmarkEnd w:id="0"/>
      <w:r>
        <w:t xml:space="preserve">hogy az elkészített tárgyaink akár interaktívak is lehessenek. </w:t>
      </w:r>
      <w:proofErr w:type="spellStart"/>
      <w:r>
        <w:t>Mindehhez</w:t>
      </w:r>
      <w:proofErr w:type="spellEnd"/>
      <w:r>
        <w:t xml:space="preserve"> nincs szükség informatikai ismeretekre, a szükséges szoftverek használatát a foglalkozásokon tanulhatja meg mindenki. Az év végén mindenki elkészíthet egy saját mestermunkát is, amiben bemutatja mindazt, amit addig megtanult.</w:t>
      </w:r>
    </w:p>
    <w:p w:rsidR="002F6640" w:rsidRPr="004E6435" w:rsidRDefault="002F6640" w:rsidP="004E6435"/>
    <w:sectPr w:rsidR="002F6640" w:rsidRPr="004E6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35"/>
    <w:rsid w:val="002F6640"/>
    <w:rsid w:val="004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2990"/>
  <w15:chartTrackingRefBased/>
  <w15:docId w15:val="{3C5192D8-F850-427E-81CD-DA386678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</Pages>
  <Words>125</Words>
  <Characters>866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Chrenkó</dc:creator>
  <cp:keywords/>
  <dc:description/>
  <cp:lastModifiedBy>Tímea Chrenkó</cp:lastModifiedBy>
  <cp:revision>1</cp:revision>
  <dcterms:created xsi:type="dcterms:W3CDTF">2019-08-19T05:31:00Z</dcterms:created>
  <dcterms:modified xsi:type="dcterms:W3CDTF">2019-08-20T07:44:00Z</dcterms:modified>
</cp:coreProperties>
</file>