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15CF" w:rsidRDefault="009876E4" w:rsidP="002815CF">
      <w:pPr>
        <w:jc w:val="center"/>
        <w:rPr>
          <w:rFonts w:ascii="Times New Roman" w:hAnsi="Times New Roman" w:cs="Times New Roman"/>
          <w:sz w:val="40"/>
          <w:szCs w:val="40"/>
          <w:lang w:val="en-GB"/>
        </w:rPr>
      </w:pPr>
      <w:r>
        <w:rPr>
          <w:rFonts w:ascii="Times New Roman" w:hAnsi="Times New Roman" w:cs="Times New Roman"/>
          <w:sz w:val="40"/>
          <w:szCs w:val="40"/>
          <w:lang w:val="en-GB"/>
        </w:rPr>
        <w:t>Erasmus program summary</w:t>
      </w:r>
    </w:p>
    <w:p w:rsidR="00FA7450" w:rsidRPr="002E0B1A" w:rsidRDefault="002815CF" w:rsidP="002815CF">
      <w:pPr>
        <w:rPr>
          <w:rFonts w:ascii="Times New Roman" w:hAnsi="Times New Roman" w:cs="Times New Roman"/>
          <w:sz w:val="26"/>
          <w:szCs w:val="26"/>
          <w:lang w:val="en-GB"/>
        </w:rPr>
      </w:pPr>
      <w:r>
        <w:rPr>
          <w:rFonts w:ascii="Times New Roman" w:hAnsi="Times New Roman" w:cs="Times New Roman"/>
          <w:sz w:val="28"/>
          <w:szCs w:val="28"/>
          <w:lang w:val="en-GB"/>
        </w:rPr>
        <w:tab/>
      </w:r>
      <w:r w:rsidR="00F16B8D" w:rsidRPr="002E0B1A">
        <w:rPr>
          <w:rFonts w:ascii="Times New Roman" w:hAnsi="Times New Roman" w:cs="Times New Roman"/>
          <w:sz w:val="26"/>
          <w:szCs w:val="26"/>
          <w:lang w:val="en-GB"/>
        </w:rPr>
        <w:t>The Hastekasen youth exchange had quite an extensive</w:t>
      </w:r>
      <w:r w:rsidRPr="002E0B1A">
        <w:rPr>
          <w:rFonts w:ascii="Times New Roman" w:hAnsi="Times New Roman" w:cs="Times New Roman"/>
          <w:sz w:val="26"/>
          <w:szCs w:val="26"/>
          <w:lang w:val="en-GB"/>
        </w:rPr>
        <w:t xml:space="preserve"> and intriguing</w:t>
      </w:r>
      <w:r w:rsidR="00F16B8D" w:rsidRPr="002E0B1A">
        <w:rPr>
          <w:rFonts w:ascii="Times New Roman" w:hAnsi="Times New Roman" w:cs="Times New Roman"/>
          <w:sz w:val="26"/>
          <w:szCs w:val="26"/>
          <w:lang w:val="en-GB"/>
        </w:rPr>
        <w:t xml:space="preserve"> program</w:t>
      </w:r>
      <w:r w:rsidRPr="002E0B1A">
        <w:rPr>
          <w:rFonts w:ascii="Times New Roman" w:hAnsi="Times New Roman" w:cs="Times New Roman"/>
          <w:sz w:val="26"/>
          <w:szCs w:val="26"/>
          <w:lang w:val="en-GB"/>
        </w:rPr>
        <w:t>. The youth exchange was 1</w:t>
      </w:r>
      <w:r w:rsidR="00F30768" w:rsidRPr="002E0B1A">
        <w:rPr>
          <w:rFonts w:ascii="Times New Roman" w:hAnsi="Times New Roman" w:cs="Times New Roman"/>
          <w:sz w:val="26"/>
          <w:szCs w:val="26"/>
          <w:lang w:val="en-GB"/>
        </w:rPr>
        <w:t>2</w:t>
      </w:r>
      <w:r w:rsidRPr="002E0B1A">
        <w:rPr>
          <w:rFonts w:ascii="Times New Roman" w:hAnsi="Times New Roman" w:cs="Times New Roman"/>
          <w:sz w:val="26"/>
          <w:szCs w:val="26"/>
          <w:lang w:val="en-GB"/>
        </w:rPr>
        <w:t xml:space="preserve"> days long, with two (and a half) travel days included (for our group).</w:t>
      </w:r>
    </w:p>
    <w:p w:rsidR="009876E4" w:rsidRPr="002E0B1A" w:rsidRDefault="002815CF" w:rsidP="009876E4">
      <w:pPr>
        <w:rPr>
          <w:rFonts w:ascii="Times New Roman" w:hAnsi="Times New Roman" w:cs="Times New Roman"/>
          <w:sz w:val="26"/>
          <w:szCs w:val="26"/>
          <w:lang w:val="en-GB"/>
        </w:rPr>
      </w:pPr>
      <w:r w:rsidRPr="002E0B1A">
        <w:rPr>
          <w:rFonts w:ascii="Times New Roman" w:hAnsi="Times New Roman" w:cs="Times New Roman"/>
          <w:sz w:val="26"/>
          <w:szCs w:val="26"/>
          <w:lang w:val="en-GB"/>
        </w:rPr>
        <w:tab/>
        <w:t>The first day was about getting used to the surroundings</w:t>
      </w:r>
      <w:r w:rsidR="00E42E4C" w:rsidRPr="002E0B1A">
        <w:rPr>
          <w:rFonts w:ascii="Times New Roman" w:hAnsi="Times New Roman" w:cs="Times New Roman"/>
          <w:sz w:val="26"/>
          <w:szCs w:val="26"/>
          <w:lang w:val="en-GB"/>
        </w:rPr>
        <w:t>, the tasks about the farm,</w:t>
      </w:r>
      <w:r w:rsidRPr="002E0B1A">
        <w:rPr>
          <w:rFonts w:ascii="Times New Roman" w:hAnsi="Times New Roman" w:cs="Times New Roman"/>
          <w:sz w:val="26"/>
          <w:szCs w:val="26"/>
          <w:lang w:val="en-GB"/>
        </w:rPr>
        <w:t xml:space="preserve"> the food, and most importantly getting to know the participants from the other countries, and the people who had already been on the farm for a while, because they were participating in EVS.</w:t>
      </w:r>
      <w:r w:rsidR="00E42E4C" w:rsidRPr="002E0B1A">
        <w:rPr>
          <w:rFonts w:ascii="Times New Roman" w:hAnsi="Times New Roman" w:cs="Times New Roman"/>
          <w:sz w:val="26"/>
          <w:szCs w:val="26"/>
          <w:lang w:val="en-GB"/>
        </w:rPr>
        <w:t xml:space="preserve"> It was very interesting to meet these people from various countries, and to experience the life in a place like Hastekasen.</w:t>
      </w:r>
    </w:p>
    <w:p w:rsidR="002815CF" w:rsidRPr="002E0B1A" w:rsidRDefault="002815CF" w:rsidP="009876E4">
      <w:pPr>
        <w:rPr>
          <w:rFonts w:ascii="Times New Roman" w:hAnsi="Times New Roman" w:cs="Times New Roman"/>
          <w:sz w:val="26"/>
          <w:szCs w:val="26"/>
          <w:lang w:val="en-GB"/>
        </w:rPr>
      </w:pPr>
      <w:r w:rsidRPr="002E0B1A">
        <w:rPr>
          <w:rFonts w:ascii="Times New Roman" w:hAnsi="Times New Roman" w:cs="Times New Roman"/>
          <w:sz w:val="26"/>
          <w:szCs w:val="26"/>
          <w:lang w:val="en-GB"/>
        </w:rPr>
        <w:tab/>
        <w:t>The</w:t>
      </w:r>
      <w:r w:rsidR="00E42E4C" w:rsidRPr="002E0B1A">
        <w:rPr>
          <w:rFonts w:ascii="Times New Roman" w:hAnsi="Times New Roman" w:cs="Times New Roman"/>
          <w:sz w:val="26"/>
          <w:szCs w:val="26"/>
          <w:lang w:val="en-GB"/>
        </w:rPr>
        <w:t xml:space="preserve"> second</w:t>
      </w:r>
      <w:r w:rsidRPr="002E0B1A">
        <w:rPr>
          <w:rFonts w:ascii="Times New Roman" w:hAnsi="Times New Roman" w:cs="Times New Roman"/>
          <w:sz w:val="26"/>
          <w:szCs w:val="26"/>
          <w:lang w:val="en-GB"/>
        </w:rPr>
        <w:t xml:space="preserve"> </w:t>
      </w:r>
      <w:r w:rsidR="00E42E4C" w:rsidRPr="002E0B1A">
        <w:rPr>
          <w:rFonts w:ascii="Times New Roman" w:hAnsi="Times New Roman" w:cs="Times New Roman"/>
          <w:sz w:val="26"/>
          <w:szCs w:val="26"/>
          <w:lang w:val="en-GB"/>
        </w:rPr>
        <w:t>day was an introduction to the upcoming three days of LARP (live action roleplay). There were workshops, about the roleplay aspect, the rules that ensured that immersion would not get broken</w:t>
      </w:r>
      <w:r w:rsidR="00B24DB9" w:rsidRPr="002E0B1A">
        <w:rPr>
          <w:rFonts w:ascii="Times New Roman" w:hAnsi="Times New Roman" w:cs="Times New Roman"/>
          <w:sz w:val="26"/>
          <w:szCs w:val="26"/>
          <w:lang w:val="en-GB"/>
        </w:rPr>
        <w:t>, and the safety procedures that controlled the combat so that there would not be any serious injuries. These were needed, as even foam weapons can cause injuries, if they are handled irresponsibly. Like thrusting into players’ stomachs, or poking someone’s eyes out for example.</w:t>
      </w:r>
    </w:p>
    <w:p w:rsidR="00B24DB9" w:rsidRPr="002E0B1A" w:rsidRDefault="00B24DB9" w:rsidP="009876E4">
      <w:pPr>
        <w:rPr>
          <w:rFonts w:ascii="Times New Roman" w:hAnsi="Times New Roman" w:cs="Times New Roman"/>
          <w:sz w:val="26"/>
          <w:szCs w:val="26"/>
          <w:lang w:val="en-GB"/>
        </w:rPr>
      </w:pPr>
      <w:r w:rsidRPr="002E0B1A">
        <w:rPr>
          <w:rFonts w:ascii="Times New Roman" w:hAnsi="Times New Roman" w:cs="Times New Roman"/>
          <w:sz w:val="26"/>
          <w:szCs w:val="26"/>
          <w:lang w:val="en-GB"/>
        </w:rPr>
        <w:tab/>
        <w:t>The next three days were similar to the second one, with the difference that the participants were gradually led through choosing a group and making characters. On the fourth day the participants also started to move into their groups’ respective camps, and on the fifth day most of the swedish larpers arrived.</w:t>
      </w:r>
      <w:r w:rsidR="00F30768" w:rsidRPr="002E0B1A">
        <w:rPr>
          <w:rFonts w:ascii="Times New Roman" w:hAnsi="Times New Roman" w:cs="Times New Roman"/>
          <w:sz w:val="26"/>
          <w:szCs w:val="26"/>
          <w:lang w:val="en-GB"/>
        </w:rPr>
        <w:t xml:space="preserve"> The fourth and fifth days were also when we had meetings in our chosen groups.</w:t>
      </w:r>
    </w:p>
    <w:p w:rsidR="00F30768" w:rsidRPr="002E0B1A" w:rsidRDefault="00F30768" w:rsidP="009876E4">
      <w:pPr>
        <w:rPr>
          <w:rFonts w:ascii="Times New Roman" w:hAnsi="Times New Roman" w:cs="Times New Roman"/>
          <w:sz w:val="26"/>
          <w:szCs w:val="26"/>
          <w:lang w:val="en-GB"/>
        </w:rPr>
      </w:pPr>
      <w:r w:rsidRPr="002E0B1A">
        <w:rPr>
          <w:rFonts w:ascii="Times New Roman" w:hAnsi="Times New Roman" w:cs="Times New Roman"/>
          <w:sz w:val="26"/>
          <w:szCs w:val="26"/>
          <w:lang w:val="en-GB"/>
        </w:rPr>
        <w:tab/>
        <w:t>The sixth, the seventh and the eight days were the days for the LARP, which didn’t have a strict schedule. (Only the wedding that started the story, and one ritual, wich was performed on the night of the full moon had a given time)</w:t>
      </w:r>
    </w:p>
    <w:p w:rsidR="00F30768" w:rsidRPr="002E0B1A" w:rsidRDefault="00F30768" w:rsidP="009876E4">
      <w:pPr>
        <w:rPr>
          <w:rFonts w:ascii="Times New Roman" w:hAnsi="Times New Roman" w:cs="Times New Roman"/>
          <w:sz w:val="26"/>
          <w:szCs w:val="26"/>
          <w:lang w:val="en-GB"/>
        </w:rPr>
      </w:pPr>
      <w:r w:rsidRPr="002E0B1A">
        <w:rPr>
          <w:rFonts w:ascii="Times New Roman" w:hAnsi="Times New Roman" w:cs="Times New Roman"/>
          <w:sz w:val="26"/>
          <w:szCs w:val="26"/>
          <w:lang w:val="en-GB"/>
        </w:rPr>
        <w:tab/>
        <w:t>On the ninth day, the non-swedish participants got into costumes for the last time, and we traveled to a nearby town to perform a flash mob, and to spread information about the project.</w:t>
      </w:r>
    </w:p>
    <w:p w:rsidR="00F30768" w:rsidRPr="002E0B1A" w:rsidRDefault="00F30768" w:rsidP="009876E4">
      <w:pPr>
        <w:rPr>
          <w:rFonts w:ascii="Times New Roman" w:hAnsi="Times New Roman" w:cs="Times New Roman"/>
          <w:sz w:val="26"/>
          <w:szCs w:val="26"/>
          <w:lang w:val="en-GB"/>
        </w:rPr>
      </w:pPr>
      <w:r w:rsidRPr="002E0B1A">
        <w:rPr>
          <w:rFonts w:ascii="Times New Roman" w:hAnsi="Times New Roman" w:cs="Times New Roman"/>
          <w:sz w:val="26"/>
          <w:szCs w:val="26"/>
          <w:lang w:val="en-GB"/>
        </w:rPr>
        <w:tab/>
        <w:t>The tenth day was all about reflecting on the project and the larp, about our best and worst experiences, and how we felt during the project.</w:t>
      </w:r>
    </w:p>
    <w:p w:rsidR="00F30768" w:rsidRPr="002E0B1A" w:rsidRDefault="00F30768" w:rsidP="009876E4">
      <w:pPr>
        <w:rPr>
          <w:rFonts w:ascii="Times New Roman" w:hAnsi="Times New Roman" w:cs="Times New Roman"/>
          <w:sz w:val="26"/>
          <w:szCs w:val="26"/>
          <w:lang w:val="en-GB"/>
        </w:rPr>
      </w:pPr>
      <w:r w:rsidRPr="002E0B1A">
        <w:rPr>
          <w:rFonts w:ascii="Times New Roman" w:hAnsi="Times New Roman" w:cs="Times New Roman"/>
          <w:sz w:val="26"/>
          <w:szCs w:val="26"/>
          <w:lang w:val="en-GB"/>
        </w:rPr>
        <w:tab/>
        <w:t>The eleventh day was a travel day, but for multiple groups who traveled in the afternoon, it was some great free time to spend by the beach.</w:t>
      </w:r>
    </w:p>
    <w:p w:rsidR="00F30768" w:rsidRDefault="00F30768" w:rsidP="009876E4">
      <w:pPr>
        <w:rPr>
          <w:rFonts w:ascii="Times New Roman" w:hAnsi="Times New Roman" w:cs="Times New Roman"/>
          <w:sz w:val="26"/>
          <w:szCs w:val="26"/>
          <w:lang w:val="en-GB"/>
        </w:rPr>
      </w:pPr>
      <w:r w:rsidRPr="002E0B1A">
        <w:rPr>
          <w:rFonts w:ascii="Times New Roman" w:hAnsi="Times New Roman" w:cs="Times New Roman"/>
          <w:sz w:val="26"/>
          <w:szCs w:val="26"/>
          <w:lang w:val="en-GB"/>
        </w:rPr>
        <w:tab/>
        <w:t>For our group, the travelling was a bit unusual, as we had to wait one more day for our flight, so we had an almost full day in Gotheborg</w:t>
      </w:r>
      <w:r w:rsidR="002E0B1A" w:rsidRPr="002E0B1A">
        <w:rPr>
          <w:rFonts w:ascii="Times New Roman" w:hAnsi="Times New Roman" w:cs="Times New Roman"/>
          <w:sz w:val="26"/>
          <w:szCs w:val="26"/>
          <w:lang w:val="en-GB"/>
        </w:rPr>
        <w:t>. (From the afternoon of the eleventh day, to the morning of the twelth)</w:t>
      </w:r>
      <w:r w:rsidR="002E0B1A">
        <w:rPr>
          <w:rFonts w:ascii="Times New Roman" w:hAnsi="Times New Roman" w:cs="Times New Roman"/>
          <w:sz w:val="26"/>
          <w:szCs w:val="26"/>
          <w:lang w:val="en-GB"/>
        </w:rPr>
        <w:t>.</w:t>
      </w:r>
    </w:p>
    <w:p w:rsidR="002E0B1A" w:rsidRPr="002E0B1A" w:rsidRDefault="002E0B1A" w:rsidP="009876E4">
      <w:pPr>
        <w:rPr>
          <w:rFonts w:ascii="Times New Roman" w:hAnsi="Times New Roman" w:cs="Times New Roman"/>
          <w:sz w:val="26"/>
          <w:szCs w:val="26"/>
          <w:lang w:val="en-GB"/>
        </w:rPr>
      </w:pPr>
      <w:r>
        <w:rPr>
          <w:rFonts w:ascii="Times New Roman" w:hAnsi="Times New Roman" w:cs="Times New Roman"/>
          <w:sz w:val="26"/>
          <w:szCs w:val="26"/>
          <w:lang w:val="en-GB"/>
        </w:rPr>
        <w:tab/>
        <w:t>In the end, the project had a packed schedule, with meeting new people, getting to know life on Hastekasen, handicrafts, amazing costumes, and three days of larp. But even though we didn’t have much free time, the project was simply captivating, and offered something interesting even for people who had radically different passions</w:t>
      </w:r>
      <w:bookmarkStart w:id="0" w:name="_GoBack"/>
      <w:bookmarkEnd w:id="0"/>
      <w:r>
        <w:rPr>
          <w:rFonts w:ascii="Times New Roman" w:hAnsi="Times New Roman" w:cs="Times New Roman"/>
          <w:sz w:val="26"/>
          <w:szCs w:val="26"/>
          <w:lang w:val="en-GB"/>
        </w:rPr>
        <w:t>.</w:t>
      </w:r>
    </w:p>
    <w:sectPr w:rsidR="002E0B1A" w:rsidRPr="002E0B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6E4"/>
    <w:rsid w:val="001F7DD9"/>
    <w:rsid w:val="002815CF"/>
    <w:rsid w:val="002E0B1A"/>
    <w:rsid w:val="009876E4"/>
    <w:rsid w:val="00B24DB9"/>
    <w:rsid w:val="00B568DE"/>
    <w:rsid w:val="00E42E4C"/>
    <w:rsid w:val="00F16B8D"/>
    <w:rsid w:val="00F30768"/>
    <w:rsid w:val="00FA745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A6762"/>
  <w15:chartTrackingRefBased/>
  <w15:docId w15:val="{CE4A0309-3EFA-4E39-BFE6-E3FF778F0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344</Words>
  <Characters>2381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Miko</dc:creator>
  <cp:keywords/>
  <dc:description/>
  <cp:lastModifiedBy>Miko</cp:lastModifiedBy>
  <cp:revision>1</cp:revision>
  <dcterms:created xsi:type="dcterms:W3CDTF">2018-08-05T16:25:00Z</dcterms:created>
  <dcterms:modified xsi:type="dcterms:W3CDTF">2018-08-05T18:01:00Z</dcterms:modified>
</cp:coreProperties>
</file>