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E6" w:rsidRPr="00791923" w:rsidRDefault="004A0EBE" w:rsidP="004A0EBE">
      <w:pPr>
        <w:jc w:val="center"/>
        <w:rPr>
          <w:rFonts w:ascii="Times New Roman" w:hAnsi="Times New Roman" w:cs="Times New Roman"/>
          <w:b/>
          <w:sz w:val="24"/>
        </w:rPr>
      </w:pPr>
      <w:r w:rsidRPr="00791923">
        <w:rPr>
          <w:rFonts w:ascii="Times New Roman" w:hAnsi="Times New Roman" w:cs="Times New Roman"/>
          <w:b/>
          <w:sz w:val="24"/>
        </w:rPr>
        <w:t xml:space="preserve">Feminista könyv </w:t>
      </w:r>
      <w:r w:rsidR="002C0402" w:rsidRPr="00791923">
        <w:rPr>
          <w:rFonts w:ascii="Times New Roman" w:hAnsi="Times New Roman" w:cs="Times New Roman"/>
          <w:b/>
          <w:sz w:val="24"/>
        </w:rPr>
        <w:t>k</w:t>
      </w:r>
      <w:r w:rsidRPr="00791923">
        <w:rPr>
          <w:rFonts w:ascii="Times New Roman" w:hAnsi="Times New Roman" w:cs="Times New Roman"/>
          <w:b/>
          <w:sz w:val="24"/>
        </w:rPr>
        <w:t>lub – nem csak lányoknak</w:t>
      </w:r>
    </w:p>
    <w:p w:rsidR="00616A07" w:rsidRPr="00791923" w:rsidRDefault="004A0EBE" w:rsidP="004A0EBE">
      <w:pPr>
        <w:jc w:val="center"/>
        <w:rPr>
          <w:rFonts w:ascii="Times New Roman" w:hAnsi="Times New Roman" w:cs="Times New Roman"/>
          <w:b/>
          <w:sz w:val="24"/>
        </w:rPr>
      </w:pPr>
      <w:r w:rsidRPr="00791923">
        <w:rPr>
          <w:rFonts w:ascii="Times New Roman" w:hAnsi="Times New Roman" w:cs="Times New Roman"/>
          <w:b/>
          <w:sz w:val="24"/>
        </w:rPr>
        <w:t>AKG szakkör TERV (2018-19 tanév)</w:t>
      </w:r>
    </w:p>
    <w:p w:rsidR="00616A07" w:rsidRPr="00791923" w:rsidRDefault="00616A07" w:rsidP="001C1A82">
      <w:pPr>
        <w:rPr>
          <w:rFonts w:ascii="Times New Roman" w:hAnsi="Times New Roman" w:cs="Times New Roman"/>
        </w:rPr>
      </w:pPr>
      <w:r w:rsidRPr="00791923">
        <w:rPr>
          <w:rFonts w:ascii="Times New Roman" w:hAnsi="Times New Roman" w:cs="Times New Roman"/>
        </w:rPr>
        <w:t>Nagyon sok különböző alkotókör és szakkör tagja voltam/vagyok mióta az AKG-ba járok. Mindig is szerettem volna visszaadni valamit az AKG-s közösségnek, magának az AKG-nak hálából és motivációból mindazért cserébe</w:t>
      </w:r>
      <w:r w:rsidR="007B4A7B" w:rsidRPr="00791923">
        <w:rPr>
          <w:rFonts w:ascii="Times New Roman" w:hAnsi="Times New Roman" w:cs="Times New Roman"/>
        </w:rPr>
        <w:t>,</w:t>
      </w:r>
      <w:r w:rsidRPr="00791923">
        <w:rPr>
          <w:rFonts w:ascii="Times New Roman" w:hAnsi="Times New Roman" w:cs="Times New Roman"/>
        </w:rPr>
        <w:t xml:space="preserve"> amit ezektől a délutáni foglalkozásoktól kaptam és azért</w:t>
      </w:r>
      <w:r w:rsidR="00A31E96">
        <w:rPr>
          <w:rFonts w:ascii="Times New Roman" w:hAnsi="Times New Roman" w:cs="Times New Roman"/>
        </w:rPr>
        <w:t>,</w:t>
      </w:r>
      <w:r w:rsidRPr="00791923">
        <w:rPr>
          <w:rFonts w:ascii="Times New Roman" w:hAnsi="Times New Roman" w:cs="Times New Roman"/>
        </w:rPr>
        <w:t xml:space="preserve"> amiket ezekből tanultam.</w:t>
      </w:r>
    </w:p>
    <w:p w:rsidR="00616A07" w:rsidRPr="00791923" w:rsidRDefault="00616A07" w:rsidP="001C1A82">
      <w:pPr>
        <w:rPr>
          <w:rFonts w:ascii="Times New Roman" w:hAnsi="Times New Roman" w:cs="Times New Roman"/>
        </w:rPr>
      </w:pPr>
      <w:r w:rsidRPr="00791923">
        <w:rPr>
          <w:rFonts w:ascii="Times New Roman" w:hAnsi="Times New Roman" w:cs="Times New Roman"/>
        </w:rPr>
        <w:t xml:space="preserve">A Milestone Intézet tanulójaként részt vehettem egy </w:t>
      </w:r>
      <w:r w:rsidR="007B4A7B" w:rsidRPr="00791923">
        <w:rPr>
          <w:rFonts w:ascii="Times New Roman" w:hAnsi="Times New Roman" w:cs="Times New Roman"/>
        </w:rPr>
        <w:t>nyolc órából álló</w:t>
      </w:r>
      <w:r w:rsidRPr="00791923">
        <w:rPr>
          <w:rFonts w:ascii="Times New Roman" w:hAnsi="Times New Roman" w:cs="Times New Roman"/>
        </w:rPr>
        <w:t xml:space="preserve"> modulon, amelynek a címe </w:t>
      </w:r>
      <w:proofErr w:type="spellStart"/>
      <w:r w:rsidRPr="00791923">
        <w:rPr>
          <w:rFonts w:ascii="Times New Roman" w:hAnsi="Times New Roman" w:cs="Times New Roman"/>
          <w:i/>
        </w:rPr>
        <w:t>Gender</w:t>
      </w:r>
      <w:proofErr w:type="spellEnd"/>
      <w:r w:rsidRPr="00791923">
        <w:rPr>
          <w:rFonts w:ascii="Times New Roman" w:hAnsi="Times New Roman" w:cs="Times New Roman"/>
          <w:i/>
        </w:rPr>
        <w:t xml:space="preserve"> and </w:t>
      </w:r>
      <w:proofErr w:type="spellStart"/>
      <w:r w:rsidRPr="00791923">
        <w:rPr>
          <w:rFonts w:ascii="Times New Roman" w:hAnsi="Times New Roman" w:cs="Times New Roman"/>
          <w:i/>
        </w:rPr>
        <w:t>Feminism</w:t>
      </w:r>
      <w:proofErr w:type="spellEnd"/>
      <w:r w:rsidRPr="00791923">
        <w:rPr>
          <w:rFonts w:ascii="Times New Roman" w:hAnsi="Times New Roman" w:cs="Times New Roman"/>
          <w:i/>
        </w:rPr>
        <w:t xml:space="preserve"> in </w:t>
      </w:r>
      <w:proofErr w:type="spellStart"/>
      <w:r w:rsidRPr="00791923">
        <w:rPr>
          <w:rFonts w:ascii="Times New Roman" w:hAnsi="Times New Roman" w:cs="Times New Roman"/>
          <w:i/>
        </w:rPr>
        <w:t>Literature</w:t>
      </w:r>
      <w:proofErr w:type="spellEnd"/>
      <w:r w:rsidRPr="00791923">
        <w:rPr>
          <w:rFonts w:ascii="Times New Roman" w:hAnsi="Times New Roman" w:cs="Times New Roman"/>
        </w:rPr>
        <w:t xml:space="preserve"> volt, vagyis </w:t>
      </w:r>
      <w:r w:rsidRPr="00791923">
        <w:rPr>
          <w:rFonts w:ascii="Times New Roman" w:hAnsi="Times New Roman" w:cs="Times New Roman"/>
          <w:u w:val="single"/>
        </w:rPr>
        <w:t>Nemek és feminizmus az irodalomban</w:t>
      </w:r>
      <w:r w:rsidRPr="00791923">
        <w:rPr>
          <w:rFonts w:ascii="Times New Roman" w:hAnsi="Times New Roman" w:cs="Times New Roman"/>
        </w:rPr>
        <w:t xml:space="preserve">. Ez a nyolc órás kurzus egy nagyon jó felépített és követhető, viszont angol nyelvű tantervet követett. A szakkör ötletét ez a kurzus inspirálta számomra, azzal együtt, hogy csibén is sokat beszélgettünk arról, hogy </w:t>
      </w:r>
      <w:r w:rsidR="008D62D9" w:rsidRPr="00791923">
        <w:rPr>
          <w:rFonts w:ascii="Times New Roman" w:hAnsi="Times New Roman" w:cs="Times New Roman"/>
        </w:rPr>
        <w:t xml:space="preserve">ahhoz képest, hogy az AKG-nak fontos célja a közösség építés, a csapatmunka, a diákok bátorítása arra, hogy megosszák ötleteiket, meghallgassák egymást és sokat beszélgessenek, nagyon kevés </w:t>
      </w:r>
      <w:r w:rsidR="007B4A7B" w:rsidRPr="00791923">
        <w:rPr>
          <w:rFonts w:ascii="Times New Roman" w:hAnsi="Times New Roman" w:cs="Times New Roman"/>
        </w:rPr>
        <w:t xml:space="preserve">a </w:t>
      </w:r>
      <w:r w:rsidR="008D62D9" w:rsidRPr="00791923">
        <w:rPr>
          <w:rFonts w:ascii="Times New Roman" w:hAnsi="Times New Roman" w:cs="Times New Roman"/>
        </w:rPr>
        <w:t>diákok által, önállóan szervezett esemény, szakkör. Sokszor az</w:t>
      </w:r>
      <w:r w:rsidR="007B4A7B" w:rsidRPr="00791923">
        <w:rPr>
          <w:rFonts w:ascii="Times New Roman" w:hAnsi="Times New Roman" w:cs="Times New Roman"/>
        </w:rPr>
        <w:t xml:space="preserve"> az</w:t>
      </w:r>
      <w:r w:rsidR="008D62D9" w:rsidRPr="00791923">
        <w:rPr>
          <w:rFonts w:ascii="Times New Roman" w:hAnsi="Times New Roman" w:cs="Times New Roman"/>
        </w:rPr>
        <w:t xml:space="preserve"> érzésem, hogy a tanárok sokkal többet tesznek értünk és mi, a diákok érdektelenek vagyunk és motiválatlanok, hogy valamit együtt alkossunk iskolai elvárásoktól függetlenül, önállóan, teljes felelősséget vállalva. Innen indult egy könyvklub öt</w:t>
      </w:r>
      <w:r w:rsidR="007B4A7B" w:rsidRPr="00791923">
        <w:rPr>
          <w:rFonts w:ascii="Times New Roman" w:hAnsi="Times New Roman" w:cs="Times New Roman"/>
        </w:rPr>
        <w:t>le</w:t>
      </w:r>
      <w:r w:rsidR="008D62D9" w:rsidRPr="00791923">
        <w:rPr>
          <w:rFonts w:ascii="Times New Roman" w:hAnsi="Times New Roman" w:cs="Times New Roman"/>
        </w:rPr>
        <w:t>t</w:t>
      </w:r>
      <w:r w:rsidR="007B4A7B" w:rsidRPr="00791923">
        <w:rPr>
          <w:rFonts w:ascii="Times New Roman" w:hAnsi="Times New Roman" w:cs="Times New Roman"/>
        </w:rPr>
        <w:t>e</w:t>
      </w:r>
      <w:r w:rsidR="008D62D9" w:rsidRPr="00791923">
        <w:rPr>
          <w:rFonts w:ascii="Times New Roman" w:hAnsi="Times New Roman" w:cs="Times New Roman"/>
        </w:rPr>
        <w:t>, amely hetente találkozna és főként a feminizmus és a nemi egyenlőség témája köré szerveződne. Természetesen nem csak lányoknak szólna, nekem külön célom lenne a fiúkat is megszólítani és bevonni. A szakkör fő célja a beszélgetés lenne, az ötletek megosztása, a könyvek megbeszélése, együttes feldolgozása és ehhez kapcsolódva ismeretbővítés bizonyos témákban.</w:t>
      </w:r>
    </w:p>
    <w:p w:rsidR="008D62D9" w:rsidRPr="00791923" w:rsidRDefault="008D62D9" w:rsidP="001C1A82">
      <w:pPr>
        <w:rPr>
          <w:rFonts w:ascii="Times New Roman" w:hAnsi="Times New Roman" w:cs="Times New Roman"/>
        </w:rPr>
      </w:pPr>
      <w:r w:rsidRPr="00791923">
        <w:rPr>
          <w:rFonts w:ascii="Times New Roman" w:hAnsi="Times New Roman" w:cs="Times New Roman"/>
        </w:rPr>
        <w:t>ÉLETKOR: minden évfolyam számára</w:t>
      </w:r>
    </w:p>
    <w:p w:rsidR="008D62D9" w:rsidRPr="00791923" w:rsidRDefault="008D62D9" w:rsidP="001C1A82">
      <w:pPr>
        <w:rPr>
          <w:rFonts w:ascii="Times New Roman" w:hAnsi="Times New Roman" w:cs="Times New Roman"/>
        </w:rPr>
      </w:pPr>
      <w:r w:rsidRPr="00791923">
        <w:rPr>
          <w:rFonts w:ascii="Times New Roman" w:hAnsi="Times New Roman" w:cs="Times New Roman"/>
        </w:rPr>
        <w:t>HETI EGY ÜLÉS</w:t>
      </w:r>
    </w:p>
    <w:p w:rsidR="009F0852" w:rsidRPr="00791923" w:rsidRDefault="006A312F" w:rsidP="001C1A82">
      <w:pPr>
        <w:rPr>
          <w:rFonts w:ascii="Times New Roman" w:hAnsi="Times New Roman" w:cs="Times New Roman"/>
        </w:rPr>
      </w:pPr>
      <w:r w:rsidRPr="00791923">
        <w:rPr>
          <w:rFonts w:ascii="Times New Roman" w:hAnsi="Times New Roman" w:cs="Times New Roman"/>
        </w:rPr>
        <w:t xml:space="preserve">Minden hónapban egy könyvet (vagy kettő rövidet) olvasnánk el, szeptember kivételével, amikor még csak bevezető foglalkozások lennének, kötetlenebb beszélgetéssel, hátéranyagok feldolgozásával és közös ötleteléssel. Minden </w:t>
      </w:r>
      <w:r w:rsidR="001C1A82" w:rsidRPr="00791923">
        <w:rPr>
          <w:rFonts w:ascii="Times New Roman" w:hAnsi="Times New Roman" w:cs="Times New Roman"/>
        </w:rPr>
        <w:t xml:space="preserve">elolvasandó </w:t>
      </w:r>
      <w:r w:rsidRPr="00791923">
        <w:rPr>
          <w:rFonts w:ascii="Times New Roman" w:hAnsi="Times New Roman" w:cs="Times New Roman"/>
        </w:rPr>
        <w:t>könyv</w:t>
      </w:r>
      <w:r w:rsidR="001C1A82" w:rsidRPr="00791923">
        <w:rPr>
          <w:rFonts w:ascii="Times New Roman" w:hAnsi="Times New Roman" w:cs="Times New Roman"/>
        </w:rPr>
        <w:t xml:space="preserve"> egy hónappal korábban meglenne adva, a határidőt közösen beszélnénk meg és jelölnénk ki. Természetesen nem lenne kötelező elolvasni az összes vagy bármelyik könyvet, viszont a beszélgetések erősen ezekre koncentrálódnának.</w:t>
      </w:r>
      <w:r w:rsidR="007B4A7B" w:rsidRPr="00791923">
        <w:rPr>
          <w:rFonts w:ascii="Times New Roman" w:hAnsi="Times New Roman" w:cs="Times New Roman"/>
        </w:rPr>
        <w:t xml:space="preserve"> Minden könyvhez ajánlanék kiegészítő esszéket, cikkeket elolvasásra. Egy hónapban egyszer készülnék egy kis ppt-vel, előadással az adott szerzőről, vagy politikai, történelmi, ismeretterjesztői előadással a könyvklub tagjainak. Ezekhez sokat felhasználnám a Milestone-os kurzus anyagait, amiket angolról magyarra fordítanék valamit átdolgoznék úgy, hogy a </w:t>
      </w:r>
      <w:r w:rsidR="00A31E96" w:rsidRPr="00791923">
        <w:rPr>
          <w:rFonts w:ascii="Times New Roman" w:hAnsi="Times New Roman" w:cs="Times New Roman"/>
        </w:rPr>
        <w:t>szakk</w:t>
      </w:r>
      <w:r w:rsidR="00A31E96">
        <w:rPr>
          <w:rFonts w:ascii="Times New Roman" w:hAnsi="Times New Roman" w:cs="Times New Roman"/>
        </w:rPr>
        <w:t>ör</w:t>
      </w:r>
      <w:r w:rsidR="007B4A7B" w:rsidRPr="00791923">
        <w:rPr>
          <w:rFonts w:ascii="Times New Roman" w:hAnsi="Times New Roman" w:cs="Times New Roman"/>
        </w:rPr>
        <w:t xml:space="preserve"> tantervébe illeszthetőek legyenek.</w:t>
      </w:r>
    </w:p>
    <w:p w:rsidR="00791923" w:rsidRDefault="00D6554E" w:rsidP="001C1A82">
      <w:pPr>
        <w:rPr>
          <w:rFonts w:ascii="Times New Roman" w:hAnsi="Times New Roman" w:cs="Times New Roman"/>
        </w:rPr>
      </w:pPr>
      <w:r w:rsidRPr="00791923">
        <w:rPr>
          <w:rFonts w:ascii="Times New Roman" w:hAnsi="Times New Roman" w:cs="Times New Roman"/>
        </w:rPr>
        <w:t xml:space="preserve">A szakkör elsődleges célja mindenkinek a meghallgatása lenne. A szövegeket egy kamasz lencsén keresztül dolgoznánk fel, mindig azt kutatva, nekünk mit üzen ez a történet, számunkra mi volt furcsa/meglepő/felháborító, mivel értünk egyet és mivel nem, miért. Saját, személyes élményeink megosztása is cél lenne, hogy felismerhessük a párhuzamokat tapasztalatainkban. </w:t>
      </w:r>
    </w:p>
    <w:p w:rsidR="00791923" w:rsidRDefault="00791923" w:rsidP="001C1A82">
      <w:pPr>
        <w:rPr>
          <w:rFonts w:ascii="Times New Roman" w:hAnsi="Times New Roman" w:cs="Times New Roman"/>
        </w:rPr>
      </w:pPr>
      <w:r>
        <w:rPr>
          <w:rFonts w:ascii="Times New Roman" w:hAnsi="Times New Roman" w:cs="Times New Roman"/>
        </w:rPr>
        <w:t>Sajnos még nem volt időm konkrét</w:t>
      </w:r>
      <w:r w:rsidR="00A31E96">
        <w:rPr>
          <w:rFonts w:ascii="Times New Roman" w:hAnsi="Times New Roman" w:cs="Times New Roman"/>
        </w:rPr>
        <w:t>an,</w:t>
      </w:r>
      <w:r>
        <w:rPr>
          <w:rFonts w:ascii="Times New Roman" w:hAnsi="Times New Roman" w:cs="Times New Roman"/>
        </w:rPr>
        <w:t xml:space="preserve"> ülésről ülésre kidolgozni a „tantervet”, de például s</w:t>
      </w:r>
      <w:r w:rsidR="007B4A7B" w:rsidRPr="00791923">
        <w:rPr>
          <w:rFonts w:ascii="Times New Roman" w:hAnsi="Times New Roman" w:cs="Times New Roman"/>
        </w:rPr>
        <w:t>zeptember</w:t>
      </w:r>
      <w:r>
        <w:rPr>
          <w:rFonts w:ascii="Times New Roman" w:hAnsi="Times New Roman" w:cs="Times New Roman"/>
        </w:rPr>
        <w:t>től n</w:t>
      </w:r>
      <w:r w:rsidR="007B4A7B" w:rsidRPr="00791923">
        <w:rPr>
          <w:rFonts w:ascii="Times New Roman" w:hAnsi="Times New Roman" w:cs="Times New Roman"/>
        </w:rPr>
        <w:t>ovember</w:t>
      </w:r>
      <w:r>
        <w:rPr>
          <w:rFonts w:ascii="Times New Roman" w:hAnsi="Times New Roman" w:cs="Times New Roman"/>
        </w:rPr>
        <w:t>ig s</w:t>
      </w:r>
      <w:r w:rsidR="007B4A7B" w:rsidRPr="00791923">
        <w:rPr>
          <w:rFonts w:ascii="Times New Roman" w:hAnsi="Times New Roman" w:cs="Times New Roman"/>
        </w:rPr>
        <w:t>okat beszélnénk, olvasnánk magáról a feminizmus történelméről</w:t>
      </w:r>
      <w:r>
        <w:rPr>
          <w:rFonts w:ascii="Times New Roman" w:hAnsi="Times New Roman" w:cs="Times New Roman"/>
        </w:rPr>
        <w:t xml:space="preserve"> </w:t>
      </w:r>
      <w:r w:rsidR="007B4A7B" w:rsidRPr="00791923">
        <w:rPr>
          <w:rFonts w:ascii="Times New Roman" w:hAnsi="Times New Roman" w:cs="Times New Roman"/>
        </w:rPr>
        <w:t>(</w:t>
      </w:r>
      <w:proofErr w:type="spellStart"/>
      <w:r w:rsidR="007B4A7B" w:rsidRPr="00791923">
        <w:rPr>
          <w:rFonts w:ascii="Times New Roman" w:hAnsi="Times New Roman" w:cs="Times New Roman"/>
        </w:rPr>
        <w:t>Pre-first</w:t>
      </w:r>
      <w:proofErr w:type="spellEnd"/>
      <w:r w:rsidR="007B4A7B" w:rsidRPr="00791923">
        <w:rPr>
          <w:rFonts w:ascii="Times New Roman" w:hAnsi="Times New Roman" w:cs="Times New Roman"/>
        </w:rPr>
        <w:t xml:space="preserve"> </w:t>
      </w:r>
      <w:proofErr w:type="spellStart"/>
      <w:r w:rsidR="007B4A7B" w:rsidRPr="00791923">
        <w:rPr>
          <w:rFonts w:ascii="Times New Roman" w:hAnsi="Times New Roman" w:cs="Times New Roman"/>
        </w:rPr>
        <w:t>wave</w:t>
      </w:r>
      <w:proofErr w:type="spellEnd"/>
      <w:r w:rsidR="007B4A7B" w:rsidRPr="00791923">
        <w:rPr>
          <w:rFonts w:ascii="Times New Roman" w:hAnsi="Times New Roman" w:cs="Times New Roman"/>
        </w:rPr>
        <w:t xml:space="preserve"> </w:t>
      </w:r>
      <w:proofErr w:type="spellStart"/>
      <w:r w:rsidR="007B4A7B" w:rsidRPr="00791923">
        <w:rPr>
          <w:rFonts w:ascii="Times New Roman" w:hAnsi="Times New Roman" w:cs="Times New Roman"/>
        </w:rPr>
        <w:t>feminism</w:t>
      </w:r>
      <w:proofErr w:type="spellEnd"/>
      <w:r w:rsidR="007B4A7B" w:rsidRPr="00791923">
        <w:rPr>
          <w:rFonts w:ascii="Times New Roman" w:hAnsi="Times New Roman" w:cs="Times New Roman"/>
        </w:rPr>
        <w:t xml:space="preserve"> -&gt; </w:t>
      </w:r>
      <w:proofErr w:type="spellStart"/>
      <w:r w:rsidR="007B4A7B" w:rsidRPr="00791923">
        <w:rPr>
          <w:rFonts w:ascii="Times New Roman" w:hAnsi="Times New Roman" w:cs="Times New Roman"/>
        </w:rPr>
        <w:t>fourth</w:t>
      </w:r>
      <w:proofErr w:type="spellEnd"/>
      <w:r w:rsidR="007B4A7B" w:rsidRPr="00791923">
        <w:rPr>
          <w:rFonts w:ascii="Times New Roman" w:hAnsi="Times New Roman" w:cs="Times New Roman"/>
        </w:rPr>
        <w:t xml:space="preserve"> </w:t>
      </w:r>
      <w:proofErr w:type="spellStart"/>
      <w:r w:rsidR="007B4A7B" w:rsidRPr="00791923">
        <w:rPr>
          <w:rFonts w:ascii="Times New Roman" w:hAnsi="Times New Roman" w:cs="Times New Roman"/>
        </w:rPr>
        <w:t>wave</w:t>
      </w:r>
      <w:proofErr w:type="spellEnd"/>
      <w:r w:rsidR="007B4A7B" w:rsidRPr="00791923">
        <w:rPr>
          <w:rFonts w:ascii="Times New Roman" w:hAnsi="Times New Roman" w:cs="Times New Roman"/>
        </w:rPr>
        <w:t xml:space="preserve"> </w:t>
      </w:r>
      <w:proofErr w:type="spellStart"/>
      <w:r w:rsidR="007B4A7B" w:rsidRPr="00791923">
        <w:rPr>
          <w:rFonts w:ascii="Times New Roman" w:hAnsi="Times New Roman" w:cs="Times New Roman"/>
        </w:rPr>
        <w:t>feminism</w:t>
      </w:r>
      <w:proofErr w:type="spellEnd"/>
      <w:r w:rsidR="007B4A7B" w:rsidRPr="00791923">
        <w:rPr>
          <w:rFonts w:ascii="Times New Roman" w:hAnsi="Times New Roman" w:cs="Times New Roman"/>
        </w:rPr>
        <w:t>)</w:t>
      </w:r>
      <w:r>
        <w:rPr>
          <w:rFonts w:ascii="Times New Roman" w:hAnsi="Times New Roman" w:cs="Times New Roman"/>
        </w:rPr>
        <w:t xml:space="preserve">. Ilyenkor lenne kicsit több háttérismeret, a téma megalapozása. Majd a tanév közepén sok könyvet olvasnánk, egy hónap – egy könyv köré épülne fel. Esetlegesen mozit, kiállításokat is látogatnánk a témához kapcsolódva, tematikus ülések lennének, esetleg külső programokkal. A tanév utolsó felében továbbra is együtt olvasnánk és beszélgetnénk, de esetlegesen egy esszé írására is bátorítva lennének a tagok, ami az ő személyes kapcsolatukat a feminizmussal és a szakkörös élményeiket járná körül, foglalná össze. Természetesen szakmai kérdésekben kérnénk tanár segítségét, vagy akkor, ha esetleg egy tanár nyitott lenne részt venni egy beszélgetésben, könyv feldolgozásában. Ilyen esetben esetleg azt is összevethetnénk, hogy más generációk, hogy értelmeznek egy-egy történetet. </w:t>
      </w:r>
    </w:p>
    <w:p w:rsidR="00791923" w:rsidRPr="00791923" w:rsidRDefault="00791923" w:rsidP="00791923">
      <w:pPr>
        <w:rPr>
          <w:rFonts w:ascii="Times New Roman" w:hAnsi="Times New Roman" w:cs="Times New Roman"/>
        </w:rPr>
      </w:pPr>
      <w:r w:rsidRPr="00791923">
        <w:rPr>
          <w:rFonts w:ascii="Times New Roman" w:hAnsi="Times New Roman" w:cs="Times New Roman"/>
        </w:rPr>
        <w:lastRenderedPageBreak/>
        <w:t>A következőkben összegyűjtöttem pár könyvet, am</w:t>
      </w:r>
      <w:r>
        <w:rPr>
          <w:rFonts w:ascii="Times New Roman" w:hAnsi="Times New Roman" w:cs="Times New Roman"/>
        </w:rPr>
        <w:t>elyeket</w:t>
      </w:r>
      <w:r w:rsidRPr="00791923">
        <w:rPr>
          <w:rFonts w:ascii="Times New Roman" w:hAnsi="Times New Roman" w:cs="Times New Roman"/>
        </w:rPr>
        <w:t xml:space="preserve"> az év során olvasnánk. Ezek között van olyan, amit már olvastam és olyan is amit még nem. Természetesen a nyáron ezeket még pótolnám és mindig előre elolvasnám az ajánlott könyveket, de a szakkör lényege az is lenne, hogy együtt fedezzünk fel könyveket, ismeretlen történeteket, új gondolatokat, ezért az összes résztvevő arra is bátorítva lenne, hogy hozzanak be saját könyvet, keressenek idézetet, nézzünk meg együtt egy filmet vagy kiállítást, ha az például illeszkedik a témánkhoz. </w:t>
      </w:r>
    </w:p>
    <w:p w:rsidR="006A0071" w:rsidRPr="00A31E96" w:rsidRDefault="006A0071" w:rsidP="00A31E96">
      <w:pPr>
        <w:jc w:val="both"/>
        <w:rPr>
          <w:rFonts w:ascii="Times New Roman" w:hAnsi="Times New Roman" w:cs="Times New Roman"/>
          <w:b/>
          <w:sz w:val="24"/>
        </w:rPr>
      </w:pPr>
      <w:proofErr w:type="spellStart"/>
      <w:r w:rsidRPr="00A31E96">
        <w:rPr>
          <w:rFonts w:ascii="Times New Roman" w:hAnsi="Times New Roman" w:cs="Times New Roman"/>
          <w:b/>
          <w:sz w:val="24"/>
        </w:rPr>
        <w:t>Roxane</w:t>
      </w:r>
      <w:proofErr w:type="spellEnd"/>
      <w:r w:rsidRPr="00A31E96">
        <w:rPr>
          <w:rFonts w:ascii="Times New Roman" w:hAnsi="Times New Roman" w:cs="Times New Roman"/>
          <w:b/>
          <w:sz w:val="24"/>
        </w:rPr>
        <w:t xml:space="preserve"> Gay: </w:t>
      </w:r>
      <w:proofErr w:type="spellStart"/>
      <w:r w:rsidRPr="00A31E96">
        <w:rPr>
          <w:rFonts w:ascii="Times New Roman" w:hAnsi="Times New Roman" w:cs="Times New Roman"/>
          <w:b/>
          <w:sz w:val="24"/>
        </w:rPr>
        <w:t>Bad</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Feminist</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Essays</w:t>
      </w:r>
      <w:proofErr w:type="spellEnd"/>
      <w:r w:rsidRPr="00A31E96">
        <w:rPr>
          <w:rFonts w:ascii="Times New Roman" w:hAnsi="Times New Roman" w:cs="Times New Roman"/>
          <w:b/>
          <w:sz w:val="24"/>
        </w:rPr>
        <w:t>)</w:t>
      </w:r>
    </w:p>
    <w:p w:rsidR="006A0071" w:rsidRPr="00A31E96" w:rsidRDefault="006A0071" w:rsidP="00A31E96">
      <w:pPr>
        <w:jc w:val="both"/>
        <w:rPr>
          <w:rFonts w:ascii="Times New Roman" w:hAnsi="Times New Roman" w:cs="Times New Roman"/>
          <w:b/>
          <w:sz w:val="24"/>
        </w:rPr>
      </w:pPr>
      <w:r w:rsidRPr="00A31E96">
        <w:rPr>
          <w:rFonts w:ascii="Times New Roman" w:hAnsi="Times New Roman" w:cs="Times New Roman"/>
          <w:b/>
          <w:sz w:val="24"/>
        </w:rPr>
        <w:t xml:space="preserve">Rebecca </w:t>
      </w:r>
      <w:proofErr w:type="spellStart"/>
      <w:r w:rsidRPr="00A31E96">
        <w:rPr>
          <w:rFonts w:ascii="Times New Roman" w:hAnsi="Times New Roman" w:cs="Times New Roman"/>
          <w:b/>
          <w:sz w:val="24"/>
        </w:rPr>
        <w:t>Solnit</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Men</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Explain</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Things</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to</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Me</w:t>
      </w:r>
      <w:proofErr w:type="spellEnd"/>
      <w:r w:rsidRPr="00A31E96">
        <w:rPr>
          <w:rFonts w:ascii="Times New Roman" w:hAnsi="Times New Roman" w:cs="Times New Roman"/>
          <w:b/>
          <w:sz w:val="24"/>
        </w:rPr>
        <w:t xml:space="preserve"> (And </w:t>
      </w:r>
      <w:proofErr w:type="spellStart"/>
      <w:r w:rsidRPr="00A31E96">
        <w:rPr>
          <w:rFonts w:ascii="Times New Roman" w:hAnsi="Times New Roman" w:cs="Times New Roman"/>
          <w:b/>
          <w:sz w:val="24"/>
        </w:rPr>
        <w:t>Other</w:t>
      </w:r>
      <w:proofErr w:type="spellEnd"/>
      <w:r w:rsidRPr="00A31E96">
        <w:rPr>
          <w:rFonts w:ascii="Times New Roman" w:hAnsi="Times New Roman" w:cs="Times New Roman"/>
          <w:b/>
          <w:sz w:val="24"/>
        </w:rPr>
        <w:t xml:space="preserve"> </w:t>
      </w:r>
      <w:proofErr w:type="spellStart"/>
      <w:r w:rsidRPr="00A31E96">
        <w:rPr>
          <w:rFonts w:ascii="Times New Roman" w:hAnsi="Times New Roman" w:cs="Times New Roman"/>
          <w:b/>
          <w:sz w:val="24"/>
        </w:rPr>
        <w:t>Essays</w:t>
      </w:r>
      <w:proofErr w:type="spellEnd"/>
      <w:r w:rsidRPr="00A31E96">
        <w:rPr>
          <w:rFonts w:ascii="Times New Roman" w:hAnsi="Times New Roman" w:cs="Times New Roman"/>
          <w:b/>
          <w:sz w:val="24"/>
        </w:rPr>
        <w:t>)</w:t>
      </w:r>
    </w:p>
    <w:p w:rsidR="006A0071" w:rsidRDefault="006A0071" w:rsidP="001C1A82">
      <w:pPr>
        <w:rPr>
          <w:rFonts w:ascii="Times New Roman" w:hAnsi="Times New Roman" w:cs="Times New Roman"/>
          <w:i/>
        </w:rPr>
      </w:pPr>
      <w:r w:rsidRPr="00791923">
        <w:rPr>
          <w:rFonts w:ascii="Times New Roman" w:hAnsi="Times New Roman" w:cs="Times New Roman"/>
          <w:i/>
        </w:rPr>
        <w:t xml:space="preserve">Ez kettő angol nyelvű esszé gyűjtemény, mindkettő nagy kedvencem. Sajnos úgy tudom, hogy nem érhetők el magyar nyelven, de </w:t>
      </w:r>
      <w:r w:rsidR="007B4A7B" w:rsidRPr="00791923">
        <w:rPr>
          <w:rFonts w:ascii="Times New Roman" w:hAnsi="Times New Roman" w:cs="Times New Roman"/>
          <w:i/>
        </w:rPr>
        <w:t>1-1 esszét majd szeretnék a szakkör</w:t>
      </w:r>
      <w:r w:rsidR="00791923">
        <w:rPr>
          <w:rFonts w:ascii="Times New Roman" w:hAnsi="Times New Roman" w:cs="Times New Roman"/>
          <w:i/>
        </w:rPr>
        <w:t>nek bemutatni és olvasásra ajánlani esetleg.</w:t>
      </w:r>
    </w:p>
    <w:p w:rsidR="00791923" w:rsidRPr="00791923" w:rsidRDefault="00791923" w:rsidP="001C1A82">
      <w:pPr>
        <w:rPr>
          <w:rFonts w:ascii="Times New Roman" w:hAnsi="Times New Roman" w:cs="Times New Roman"/>
          <w:i/>
        </w:rPr>
      </w:pPr>
      <w:r>
        <w:rPr>
          <w:rFonts w:ascii="Times New Roman" w:hAnsi="Times New Roman" w:cs="Times New Roman"/>
          <w:i/>
        </w:rPr>
        <w:t>Valamint kicsit a történelemhez kapcsolódva, két magyar nő élettörténetéről is olvasnánk</w:t>
      </w:r>
      <w:r w:rsidR="00542264">
        <w:rPr>
          <w:rFonts w:ascii="Times New Roman" w:hAnsi="Times New Roman" w:cs="Times New Roman"/>
          <w:i/>
        </w:rPr>
        <w:t>:</w:t>
      </w:r>
    </w:p>
    <w:p w:rsidR="009F0852" w:rsidRPr="00791923" w:rsidRDefault="00D82CDD" w:rsidP="004A0EBE">
      <w:pPr>
        <w:jc w:val="both"/>
        <w:rPr>
          <w:rFonts w:ascii="Times New Roman" w:hAnsi="Times New Roman" w:cs="Times New Roman"/>
          <w:b/>
          <w:sz w:val="24"/>
        </w:rPr>
      </w:pPr>
      <w:hyperlink r:id="rId7" w:history="1">
        <w:r w:rsidR="009F0852" w:rsidRPr="00542264">
          <w:rPr>
            <w:rStyle w:val="Hiperhivatkozs"/>
            <w:rFonts w:ascii="Times New Roman" w:hAnsi="Times New Roman" w:cs="Times New Roman"/>
            <w:b/>
            <w:sz w:val="24"/>
          </w:rPr>
          <w:t>Kertész Erzsébet: Vilma doktorasszony</w:t>
        </w:r>
      </w:hyperlink>
    </w:p>
    <w:p w:rsidR="009F0852" w:rsidRPr="00791923" w:rsidRDefault="00D82CDD" w:rsidP="004A0EBE">
      <w:pPr>
        <w:jc w:val="both"/>
        <w:rPr>
          <w:rFonts w:ascii="Times New Roman" w:hAnsi="Times New Roman" w:cs="Times New Roman"/>
          <w:b/>
          <w:sz w:val="24"/>
        </w:rPr>
      </w:pPr>
      <w:hyperlink r:id="rId8" w:history="1">
        <w:r w:rsidR="009F0852" w:rsidRPr="00542264">
          <w:rPr>
            <w:rStyle w:val="Hiperhivatkozs"/>
            <w:rFonts w:ascii="Times New Roman" w:hAnsi="Times New Roman" w:cs="Times New Roman"/>
            <w:b/>
            <w:sz w:val="24"/>
          </w:rPr>
          <w:t>Kertész Erzsébet: Teleki Blanka</w:t>
        </w:r>
      </w:hyperlink>
    </w:p>
    <w:p w:rsidR="009F0852" w:rsidRPr="00791923" w:rsidRDefault="009F0852" w:rsidP="004A0EBE">
      <w:pPr>
        <w:jc w:val="both"/>
        <w:rPr>
          <w:rFonts w:ascii="Times New Roman" w:hAnsi="Times New Roman" w:cs="Times New Roman"/>
          <w:b/>
          <w:sz w:val="24"/>
        </w:rPr>
      </w:pPr>
      <w:proofErr w:type="spellStart"/>
      <w:r w:rsidRPr="00791923">
        <w:rPr>
          <w:rFonts w:ascii="Times New Roman" w:hAnsi="Times New Roman" w:cs="Times New Roman"/>
          <w:b/>
          <w:sz w:val="24"/>
        </w:rPr>
        <w:t>Clarissa</w:t>
      </w:r>
      <w:proofErr w:type="spellEnd"/>
      <w:r w:rsidRPr="00791923">
        <w:rPr>
          <w:rFonts w:ascii="Times New Roman" w:hAnsi="Times New Roman" w:cs="Times New Roman"/>
          <w:b/>
          <w:sz w:val="24"/>
        </w:rPr>
        <w:t xml:space="preserve"> </w:t>
      </w:r>
      <w:proofErr w:type="spellStart"/>
      <w:r w:rsidRPr="00791923">
        <w:rPr>
          <w:rFonts w:ascii="Times New Roman" w:hAnsi="Times New Roman" w:cs="Times New Roman"/>
          <w:b/>
          <w:sz w:val="24"/>
        </w:rPr>
        <w:t>Pinkola</w:t>
      </w:r>
      <w:proofErr w:type="spellEnd"/>
      <w:r w:rsidRPr="00791923">
        <w:rPr>
          <w:rFonts w:ascii="Times New Roman" w:hAnsi="Times New Roman" w:cs="Times New Roman"/>
          <w:b/>
          <w:sz w:val="24"/>
        </w:rPr>
        <w:t xml:space="preserve"> Estés: Farkasokkal futó asszonyok (ÉDESVÍZ KIADÓ)</w:t>
      </w:r>
    </w:p>
    <w:p w:rsidR="009F0852" w:rsidRPr="00791923" w:rsidRDefault="009F0852" w:rsidP="004A0EBE">
      <w:pPr>
        <w:jc w:val="both"/>
        <w:rPr>
          <w:rFonts w:ascii="Times New Roman" w:hAnsi="Times New Roman" w:cs="Times New Roman"/>
          <w:sz w:val="24"/>
        </w:rPr>
      </w:pPr>
      <w:r w:rsidRPr="00791923">
        <w:rPr>
          <w:rFonts w:ascii="Times New Roman" w:hAnsi="Times New Roman" w:cs="Times New Roman"/>
          <w:sz w:val="24"/>
        </w:rPr>
        <w:t xml:space="preserve">Az amerikai írónő meséken és mítoszokon keresztül járja be a női lélek legmélyebb bugyrait és azt is megmutatja, hogyan állíthatjuk helyre női vitalitásunkat és lehetünk újra felszabadultak. </w:t>
      </w:r>
    </w:p>
    <w:p w:rsidR="009F0852" w:rsidRPr="00791923" w:rsidRDefault="009F0852" w:rsidP="004A0EBE">
      <w:pPr>
        <w:jc w:val="both"/>
        <w:rPr>
          <w:rFonts w:ascii="Times New Roman" w:hAnsi="Times New Roman" w:cs="Times New Roman"/>
          <w:b/>
          <w:sz w:val="24"/>
        </w:rPr>
      </w:pPr>
      <w:proofErr w:type="spellStart"/>
      <w:r w:rsidRPr="00791923">
        <w:rPr>
          <w:rFonts w:ascii="Times New Roman" w:hAnsi="Times New Roman" w:cs="Times New Roman"/>
          <w:b/>
          <w:sz w:val="24"/>
        </w:rPr>
        <w:t>Caitlin</w:t>
      </w:r>
      <w:proofErr w:type="spellEnd"/>
      <w:r w:rsidRPr="00791923">
        <w:rPr>
          <w:rFonts w:ascii="Times New Roman" w:hAnsi="Times New Roman" w:cs="Times New Roman"/>
          <w:b/>
          <w:sz w:val="24"/>
        </w:rPr>
        <w:t xml:space="preserve"> </w:t>
      </w:r>
      <w:proofErr w:type="spellStart"/>
      <w:r w:rsidRPr="00791923">
        <w:rPr>
          <w:rFonts w:ascii="Times New Roman" w:hAnsi="Times New Roman" w:cs="Times New Roman"/>
          <w:b/>
          <w:sz w:val="24"/>
        </w:rPr>
        <w:t>Moran</w:t>
      </w:r>
      <w:proofErr w:type="spellEnd"/>
      <w:r w:rsidRPr="00791923">
        <w:rPr>
          <w:rFonts w:ascii="Times New Roman" w:hAnsi="Times New Roman" w:cs="Times New Roman"/>
          <w:b/>
          <w:sz w:val="24"/>
        </w:rPr>
        <w:t>: Hogyan legyünk tökös csajok (ALEXANDRA KIADÓ)</w:t>
      </w:r>
    </w:p>
    <w:p w:rsidR="009F0852" w:rsidRPr="00791923" w:rsidRDefault="009F0852" w:rsidP="004A0EBE">
      <w:pPr>
        <w:jc w:val="both"/>
        <w:rPr>
          <w:rFonts w:ascii="Times New Roman" w:hAnsi="Times New Roman" w:cs="Times New Roman"/>
          <w:sz w:val="24"/>
        </w:rPr>
      </w:pPr>
      <w:r w:rsidRPr="00791923">
        <w:rPr>
          <w:rFonts w:ascii="Times New Roman" w:hAnsi="Times New Roman" w:cs="Times New Roman"/>
          <w:sz w:val="24"/>
        </w:rPr>
        <w:t xml:space="preserve">Szókimondó, pimasz könyv arról, mit is jelent manapság nőnek lenni, mi mindennel kell szembenéznünk nőként és hogyan érezhetjük igazán jól magunkat a bőrünkben. </w:t>
      </w:r>
    </w:p>
    <w:p w:rsidR="00C55DE4" w:rsidRPr="00791923" w:rsidRDefault="00C55DE4" w:rsidP="004A0EBE">
      <w:pPr>
        <w:jc w:val="both"/>
        <w:rPr>
          <w:rFonts w:ascii="Times New Roman" w:hAnsi="Times New Roman" w:cs="Times New Roman"/>
          <w:b/>
          <w:sz w:val="24"/>
        </w:rPr>
      </w:pPr>
      <w:proofErr w:type="spellStart"/>
      <w:r w:rsidRPr="00791923">
        <w:rPr>
          <w:rFonts w:ascii="Times New Roman" w:hAnsi="Times New Roman" w:cs="Times New Roman"/>
          <w:b/>
          <w:sz w:val="24"/>
        </w:rPr>
        <w:t>Marjane</w:t>
      </w:r>
      <w:proofErr w:type="spellEnd"/>
      <w:r w:rsidRPr="00791923">
        <w:rPr>
          <w:rFonts w:ascii="Times New Roman" w:hAnsi="Times New Roman" w:cs="Times New Roman"/>
          <w:b/>
          <w:sz w:val="24"/>
        </w:rPr>
        <w:t xml:space="preserve"> </w:t>
      </w:r>
      <w:proofErr w:type="spellStart"/>
      <w:r w:rsidRPr="00791923">
        <w:rPr>
          <w:rFonts w:ascii="Times New Roman" w:hAnsi="Times New Roman" w:cs="Times New Roman"/>
          <w:b/>
          <w:sz w:val="24"/>
        </w:rPr>
        <w:t>Satrapi</w:t>
      </w:r>
      <w:proofErr w:type="spellEnd"/>
      <w:r w:rsidRPr="00791923">
        <w:rPr>
          <w:rFonts w:ascii="Times New Roman" w:hAnsi="Times New Roman" w:cs="Times New Roman"/>
          <w:b/>
          <w:sz w:val="24"/>
        </w:rPr>
        <w:t>: Gyerekkorom Iránban (</w:t>
      </w:r>
      <w:proofErr w:type="spellStart"/>
      <w:r w:rsidRPr="00791923">
        <w:rPr>
          <w:rFonts w:ascii="Times New Roman" w:hAnsi="Times New Roman" w:cs="Times New Roman"/>
          <w:b/>
          <w:sz w:val="24"/>
        </w:rPr>
        <w:t>Persepolis</w:t>
      </w:r>
      <w:proofErr w:type="spellEnd"/>
      <w:r w:rsidRPr="00791923">
        <w:rPr>
          <w:rFonts w:ascii="Times New Roman" w:hAnsi="Times New Roman" w:cs="Times New Roman"/>
          <w:b/>
          <w:sz w:val="24"/>
        </w:rPr>
        <w:t xml:space="preserve"> 1.) (NYITOTT KÖNYVMŰHELY KIADÓ KFT)</w:t>
      </w:r>
    </w:p>
    <w:p w:rsidR="009F0852" w:rsidRPr="00791923" w:rsidRDefault="009F0852" w:rsidP="004A0EBE">
      <w:pPr>
        <w:jc w:val="both"/>
        <w:rPr>
          <w:rFonts w:ascii="Times New Roman" w:hAnsi="Times New Roman" w:cs="Times New Roman"/>
          <w:sz w:val="24"/>
        </w:rPr>
      </w:pPr>
      <w:r w:rsidRPr="00791923">
        <w:rPr>
          <w:rFonts w:ascii="Times New Roman" w:hAnsi="Times New Roman" w:cs="Times New Roman"/>
          <w:sz w:val="24"/>
        </w:rPr>
        <w:t xml:space="preserve">Ez a felnőttekhez szóló képregény egy kislány szemszögéből mutatja be Irán mindennapjait a forradalom </w:t>
      </w:r>
      <w:proofErr w:type="spellStart"/>
      <w:r w:rsidRPr="00791923">
        <w:rPr>
          <w:rFonts w:ascii="Times New Roman" w:hAnsi="Times New Roman" w:cs="Times New Roman"/>
          <w:sz w:val="24"/>
        </w:rPr>
        <w:t>idejéből</w:t>
      </w:r>
      <w:proofErr w:type="spellEnd"/>
      <w:r w:rsidRPr="00791923">
        <w:rPr>
          <w:rFonts w:ascii="Times New Roman" w:hAnsi="Times New Roman" w:cs="Times New Roman"/>
          <w:sz w:val="24"/>
        </w:rPr>
        <w:t xml:space="preserve">. A történet és a vizuális világ is garantáltan megindítja az olvasót. </w:t>
      </w:r>
    </w:p>
    <w:p w:rsidR="00C55DE4" w:rsidRPr="00791923" w:rsidRDefault="00C55DE4" w:rsidP="004A0EBE">
      <w:pPr>
        <w:jc w:val="both"/>
        <w:rPr>
          <w:rFonts w:ascii="Times New Roman" w:hAnsi="Times New Roman" w:cs="Times New Roman"/>
          <w:b/>
          <w:sz w:val="24"/>
        </w:rPr>
      </w:pPr>
      <w:r w:rsidRPr="00791923">
        <w:rPr>
          <w:rFonts w:ascii="Times New Roman" w:hAnsi="Times New Roman" w:cs="Times New Roman"/>
          <w:b/>
          <w:sz w:val="24"/>
        </w:rPr>
        <w:t xml:space="preserve">Margaret </w:t>
      </w:r>
      <w:proofErr w:type="spellStart"/>
      <w:r w:rsidRPr="00791923">
        <w:rPr>
          <w:rFonts w:ascii="Times New Roman" w:hAnsi="Times New Roman" w:cs="Times New Roman"/>
          <w:b/>
          <w:sz w:val="24"/>
        </w:rPr>
        <w:t>Atwood</w:t>
      </w:r>
      <w:proofErr w:type="spellEnd"/>
      <w:r w:rsidRPr="00791923">
        <w:rPr>
          <w:rFonts w:ascii="Times New Roman" w:hAnsi="Times New Roman" w:cs="Times New Roman"/>
          <w:b/>
          <w:sz w:val="24"/>
        </w:rPr>
        <w:t>: A szolgálólány meséje (JELENKOR KIADÓ KFT.)</w:t>
      </w:r>
    </w:p>
    <w:p w:rsidR="00C55DE4" w:rsidRPr="00791923" w:rsidRDefault="00C55DE4" w:rsidP="004A0EBE">
      <w:pPr>
        <w:jc w:val="both"/>
        <w:rPr>
          <w:rFonts w:ascii="Times New Roman" w:hAnsi="Times New Roman" w:cs="Times New Roman"/>
          <w:sz w:val="24"/>
        </w:rPr>
      </w:pPr>
      <w:r w:rsidRPr="00791923">
        <w:rPr>
          <w:rFonts w:ascii="Times New Roman" w:hAnsi="Times New Roman" w:cs="Times New Roman"/>
          <w:sz w:val="24"/>
        </w:rPr>
        <w:t xml:space="preserve">Mára kultuszregénnyé vált, sorozat is készült a történetből, mely megdöbbentő módon mutat be egy olyan világot, ahol a nőket pusztán használati tárgynak tekintik és kizárólagos feladatuk, hogy a vallás, az állam és a nemzés szolgálatában álljanak. </w:t>
      </w:r>
    </w:p>
    <w:p w:rsidR="00C55DE4" w:rsidRPr="00791923" w:rsidRDefault="00C55DE4" w:rsidP="004A0EBE">
      <w:pPr>
        <w:jc w:val="both"/>
        <w:rPr>
          <w:rFonts w:ascii="Times New Roman" w:hAnsi="Times New Roman" w:cs="Times New Roman"/>
          <w:b/>
          <w:sz w:val="24"/>
        </w:rPr>
      </w:pPr>
      <w:r w:rsidRPr="00791923">
        <w:rPr>
          <w:rFonts w:ascii="Times New Roman" w:hAnsi="Times New Roman" w:cs="Times New Roman"/>
          <w:b/>
          <w:sz w:val="24"/>
        </w:rPr>
        <w:t>Alice Walker: Kedves Jóisten (EURÓPA KÖNYVKIADÓ)</w:t>
      </w:r>
    </w:p>
    <w:p w:rsidR="00C55DE4" w:rsidRPr="00791923" w:rsidRDefault="00C55DE4" w:rsidP="004A0EBE">
      <w:pPr>
        <w:jc w:val="both"/>
        <w:rPr>
          <w:rFonts w:ascii="Times New Roman" w:hAnsi="Times New Roman" w:cs="Times New Roman"/>
          <w:sz w:val="24"/>
        </w:rPr>
      </w:pPr>
      <w:r w:rsidRPr="00791923">
        <w:rPr>
          <w:rFonts w:ascii="Times New Roman" w:hAnsi="Times New Roman" w:cs="Times New Roman"/>
          <w:sz w:val="24"/>
        </w:rPr>
        <w:t xml:space="preserve">Lélekemelő regényében egy női sors, </w:t>
      </w:r>
      <w:proofErr w:type="spellStart"/>
      <w:r w:rsidRPr="00791923">
        <w:rPr>
          <w:rFonts w:ascii="Times New Roman" w:hAnsi="Times New Roman" w:cs="Times New Roman"/>
          <w:sz w:val="24"/>
        </w:rPr>
        <w:t>Celie</w:t>
      </w:r>
      <w:proofErr w:type="spellEnd"/>
      <w:r w:rsidRPr="00791923">
        <w:rPr>
          <w:rFonts w:ascii="Times New Roman" w:hAnsi="Times New Roman" w:cs="Times New Roman"/>
          <w:sz w:val="24"/>
        </w:rPr>
        <w:t xml:space="preserve"> vívódásait követhetjük nyomon ifjúkorától kezdve, láthatjuk hogyan sikerül végül kitörnie a keretek közül és elfogadnia önmagát. A </w:t>
      </w:r>
      <w:proofErr w:type="spellStart"/>
      <w:r w:rsidRPr="00791923">
        <w:rPr>
          <w:rFonts w:ascii="Times New Roman" w:hAnsi="Times New Roman" w:cs="Times New Roman"/>
          <w:sz w:val="24"/>
        </w:rPr>
        <w:t>Celie</w:t>
      </w:r>
      <w:proofErr w:type="spellEnd"/>
      <w:r w:rsidRPr="00791923">
        <w:rPr>
          <w:rFonts w:ascii="Times New Roman" w:hAnsi="Times New Roman" w:cs="Times New Roman"/>
          <w:sz w:val="24"/>
        </w:rPr>
        <w:t xml:space="preserve"> fejlődéséről szóló művet Steven Spielberg filmesítette meg. </w:t>
      </w:r>
    </w:p>
    <w:p w:rsidR="00C55DE4" w:rsidRPr="00791923" w:rsidRDefault="00C55DE4" w:rsidP="004A0EBE">
      <w:pPr>
        <w:jc w:val="both"/>
        <w:rPr>
          <w:rFonts w:ascii="Times New Roman" w:hAnsi="Times New Roman" w:cs="Times New Roman"/>
          <w:b/>
          <w:sz w:val="24"/>
        </w:rPr>
      </w:pPr>
      <w:proofErr w:type="spellStart"/>
      <w:r w:rsidRPr="00791923">
        <w:rPr>
          <w:rFonts w:ascii="Times New Roman" w:hAnsi="Times New Roman" w:cs="Times New Roman"/>
          <w:b/>
          <w:sz w:val="24"/>
        </w:rPr>
        <w:t>Cheryl</w:t>
      </w:r>
      <w:proofErr w:type="spellEnd"/>
      <w:r w:rsidRPr="00791923">
        <w:rPr>
          <w:rFonts w:ascii="Times New Roman" w:hAnsi="Times New Roman" w:cs="Times New Roman"/>
          <w:b/>
          <w:sz w:val="24"/>
        </w:rPr>
        <w:t xml:space="preserve"> </w:t>
      </w:r>
      <w:proofErr w:type="spellStart"/>
      <w:r w:rsidRPr="00791923">
        <w:rPr>
          <w:rFonts w:ascii="Times New Roman" w:hAnsi="Times New Roman" w:cs="Times New Roman"/>
          <w:b/>
          <w:sz w:val="24"/>
        </w:rPr>
        <w:t>Strayed</w:t>
      </w:r>
      <w:proofErr w:type="spellEnd"/>
      <w:r w:rsidRPr="00791923">
        <w:rPr>
          <w:rFonts w:ascii="Times New Roman" w:hAnsi="Times New Roman" w:cs="Times New Roman"/>
          <w:b/>
          <w:sz w:val="24"/>
        </w:rPr>
        <w:t>: Vadon (CARTAPHILUS KIADÓI KFT.)</w:t>
      </w:r>
    </w:p>
    <w:p w:rsidR="00C55DE4" w:rsidRPr="00791923" w:rsidRDefault="00C55DE4" w:rsidP="004A0EBE">
      <w:pPr>
        <w:jc w:val="both"/>
        <w:rPr>
          <w:rFonts w:ascii="Times New Roman" w:hAnsi="Times New Roman" w:cs="Times New Roman"/>
          <w:sz w:val="24"/>
        </w:rPr>
      </w:pPr>
      <w:r w:rsidRPr="00791923">
        <w:rPr>
          <w:rFonts w:ascii="Times New Roman" w:hAnsi="Times New Roman" w:cs="Times New Roman"/>
          <w:sz w:val="24"/>
        </w:rPr>
        <w:t xml:space="preserve">Dokumentumregény egy fiatal nő 1100 mérföldes túrájáról, mely nem csak hatalmas testi megerőltetés, de a lélek próbatétele is. Az írónő hirtelen ötlettől vezérelve vágott neki a túrának egyedül, miután a családja széthullott és teljesen elveszettnek érezte magát. Mondanunk sem kell, hogy ez a hatalmas élmény megváltoztatta az egész életét. </w:t>
      </w:r>
    </w:p>
    <w:p w:rsidR="00C55DE4" w:rsidRPr="00791923" w:rsidRDefault="00C55DE4" w:rsidP="004A0EBE">
      <w:pPr>
        <w:jc w:val="both"/>
        <w:rPr>
          <w:rFonts w:ascii="Times New Roman" w:hAnsi="Times New Roman" w:cs="Times New Roman"/>
          <w:b/>
          <w:sz w:val="24"/>
        </w:rPr>
      </w:pPr>
      <w:proofErr w:type="spellStart"/>
      <w:r w:rsidRPr="00791923">
        <w:rPr>
          <w:rFonts w:ascii="Times New Roman" w:hAnsi="Times New Roman" w:cs="Times New Roman"/>
          <w:b/>
          <w:sz w:val="24"/>
        </w:rPr>
        <w:lastRenderedPageBreak/>
        <w:t>Ava</w:t>
      </w:r>
      <w:proofErr w:type="spellEnd"/>
      <w:r w:rsidRPr="00791923">
        <w:rPr>
          <w:rFonts w:ascii="Times New Roman" w:hAnsi="Times New Roman" w:cs="Times New Roman"/>
          <w:b/>
          <w:sz w:val="24"/>
        </w:rPr>
        <w:t xml:space="preserve"> Dellaira: Kedves halottak! (CICERÓ KÖNYVSTÚDIÓ KFT.)</w:t>
      </w:r>
    </w:p>
    <w:p w:rsidR="00616A07" w:rsidRPr="00791923" w:rsidRDefault="00C55DE4" w:rsidP="004A0EBE">
      <w:pPr>
        <w:jc w:val="both"/>
        <w:rPr>
          <w:rFonts w:ascii="Times New Roman" w:hAnsi="Times New Roman" w:cs="Times New Roman"/>
          <w:sz w:val="24"/>
        </w:rPr>
      </w:pPr>
      <w:r w:rsidRPr="00791923">
        <w:rPr>
          <w:rFonts w:ascii="Times New Roman" w:hAnsi="Times New Roman" w:cs="Times New Roman"/>
          <w:sz w:val="24"/>
        </w:rPr>
        <w:t xml:space="preserve">A könyv elfogadásról és túllépésről szól, arról, hogy akármi is történik meg velünk, a jövőnket csak mi formálhatjuk, és ehhez el kell hagynunk a múltbéli sérelmeinket. Mindezt egy fiatal lány, </w:t>
      </w:r>
      <w:proofErr w:type="spellStart"/>
      <w:r w:rsidRPr="00791923">
        <w:rPr>
          <w:rFonts w:ascii="Times New Roman" w:hAnsi="Times New Roman" w:cs="Times New Roman"/>
          <w:sz w:val="24"/>
        </w:rPr>
        <w:t>Laurel</w:t>
      </w:r>
      <w:proofErr w:type="spellEnd"/>
      <w:r w:rsidRPr="00791923">
        <w:rPr>
          <w:rFonts w:ascii="Times New Roman" w:hAnsi="Times New Roman" w:cs="Times New Roman"/>
          <w:sz w:val="24"/>
        </w:rPr>
        <w:t xml:space="preserve"> életének példáján keresztül ismerteti velünk az író. </w:t>
      </w:r>
    </w:p>
    <w:p w:rsidR="002C0402" w:rsidRDefault="002C0402" w:rsidP="004A0EBE">
      <w:pPr>
        <w:jc w:val="both"/>
        <w:rPr>
          <w:rFonts w:ascii="Times New Roman" w:hAnsi="Times New Roman" w:cs="Times New Roman"/>
          <w:sz w:val="24"/>
        </w:rPr>
      </w:pPr>
    </w:p>
    <w:p w:rsidR="00A31E96" w:rsidRPr="00791923" w:rsidRDefault="00A31E96" w:rsidP="004A0EBE">
      <w:pPr>
        <w:jc w:val="both"/>
        <w:rPr>
          <w:rFonts w:ascii="Times New Roman" w:hAnsi="Times New Roman" w:cs="Times New Roman"/>
          <w:sz w:val="24"/>
        </w:rPr>
      </w:pPr>
      <w:bookmarkStart w:id="0" w:name="_GoBack"/>
      <w:bookmarkEnd w:id="0"/>
    </w:p>
    <w:sectPr w:rsidR="00A31E96" w:rsidRPr="007919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CDD" w:rsidRDefault="00D82CDD" w:rsidP="007B4A7B">
      <w:pPr>
        <w:spacing w:after="0" w:line="240" w:lineRule="auto"/>
      </w:pPr>
      <w:r>
        <w:separator/>
      </w:r>
    </w:p>
  </w:endnote>
  <w:endnote w:type="continuationSeparator" w:id="0">
    <w:p w:rsidR="00D82CDD" w:rsidRDefault="00D82CDD" w:rsidP="007B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CDD" w:rsidRDefault="00D82CDD" w:rsidP="007B4A7B">
      <w:pPr>
        <w:spacing w:after="0" w:line="240" w:lineRule="auto"/>
      </w:pPr>
      <w:r>
        <w:separator/>
      </w:r>
    </w:p>
  </w:footnote>
  <w:footnote w:type="continuationSeparator" w:id="0">
    <w:p w:rsidR="00D82CDD" w:rsidRDefault="00D82CDD" w:rsidP="007B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A7B" w:rsidRDefault="007B4A7B" w:rsidP="007B4A7B">
    <w:pPr>
      <w:pStyle w:val="lfej"/>
      <w:jc w:val="right"/>
    </w:pPr>
    <w:r>
      <w:t>Somos Emma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BE"/>
    <w:rsid w:val="0004463F"/>
    <w:rsid w:val="000D0BFC"/>
    <w:rsid w:val="001C1A82"/>
    <w:rsid w:val="002C0402"/>
    <w:rsid w:val="004A0EBE"/>
    <w:rsid w:val="004C4A08"/>
    <w:rsid w:val="00542264"/>
    <w:rsid w:val="00616A07"/>
    <w:rsid w:val="006837E6"/>
    <w:rsid w:val="006A0071"/>
    <w:rsid w:val="006A312F"/>
    <w:rsid w:val="0077262E"/>
    <w:rsid w:val="00791923"/>
    <w:rsid w:val="007B4A7B"/>
    <w:rsid w:val="008D62D9"/>
    <w:rsid w:val="009140AA"/>
    <w:rsid w:val="009F0852"/>
    <w:rsid w:val="00A31E96"/>
    <w:rsid w:val="00B379A7"/>
    <w:rsid w:val="00C55DE4"/>
    <w:rsid w:val="00CF38ED"/>
    <w:rsid w:val="00D6554E"/>
    <w:rsid w:val="00D82CDD"/>
    <w:rsid w:val="00F80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89D7"/>
  <w15:chartTrackingRefBased/>
  <w15:docId w15:val="{E401D3FB-4C81-40CA-9EF7-EF98D140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C0402"/>
    <w:rPr>
      <w:color w:val="0563C1" w:themeColor="hyperlink"/>
      <w:u w:val="single"/>
    </w:rPr>
  </w:style>
  <w:style w:type="character" w:styleId="Feloldatlanmegemlts">
    <w:name w:val="Unresolved Mention"/>
    <w:basedOn w:val="Bekezdsalapbettpusa"/>
    <w:uiPriority w:val="99"/>
    <w:semiHidden/>
    <w:unhideWhenUsed/>
    <w:rsid w:val="002C0402"/>
    <w:rPr>
      <w:color w:val="605E5C"/>
      <w:shd w:val="clear" w:color="auto" w:fill="E1DFDD"/>
    </w:rPr>
  </w:style>
  <w:style w:type="paragraph" w:styleId="lfej">
    <w:name w:val="header"/>
    <w:basedOn w:val="Norml"/>
    <w:link w:val="lfejChar"/>
    <w:uiPriority w:val="99"/>
    <w:unhideWhenUsed/>
    <w:rsid w:val="007B4A7B"/>
    <w:pPr>
      <w:tabs>
        <w:tab w:val="center" w:pos="4536"/>
        <w:tab w:val="right" w:pos="9072"/>
      </w:tabs>
      <w:spacing w:after="0" w:line="240" w:lineRule="auto"/>
    </w:pPr>
  </w:style>
  <w:style w:type="character" w:customStyle="1" w:styleId="lfejChar">
    <w:name w:val="Élőfej Char"/>
    <w:basedOn w:val="Bekezdsalapbettpusa"/>
    <w:link w:val="lfej"/>
    <w:uiPriority w:val="99"/>
    <w:rsid w:val="007B4A7B"/>
  </w:style>
  <w:style w:type="paragraph" w:styleId="llb">
    <w:name w:val="footer"/>
    <w:basedOn w:val="Norml"/>
    <w:link w:val="llbChar"/>
    <w:uiPriority w:val="99"/>
    <w:unhideWhenUsed/>
    <w:rsid w:val="007B4A7B"/>
    <w:pPr>
      <w:tabs>
        <w:tab w:val="center" w:pos="4536"/>
        <w:tab w:val="right" w:pos="9072"/>
      </w:tabs>
      <w:spacing w:after="0" w:line="240" w:lineRule="auto"/>
    </w:pPr>
  </w:style>
  <w:style w:type="character" w:customStyle="1" w:styleId="llbChar">
    <w:name w:val="Élőláb Char"/>
    <w:basedOn w:val="Bekezdsalapbettpusa"/>
    <w:link w:val="llb"/>
    <w:uiPriority w:val="99"/>
    <w:rsid w:val="007B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lakrajzok.blog.hu/2017/06/18/feminista_konyvklub_teleki_blanka_ez_az_asszony_ember" TargetMode="External"/><Relationship Id="rId3" Type="http://schemas.openxmlformats.org/officeDocument/2006/relationships/settings" Target="settings.xml"/><Relationship Id="rId7" Type="http://schemas.openxmlformats.org/officeDocument/2006/relationships/hyperlink" Target="http://novellakrajzok.blog.hu/2017/04/17/feminista_konyvklu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8AB9-EC35-4E81-8AA6-666E65F9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905</Words>
  <Characters>6247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Somos Gabor</dc:creator>
  <cp:keywords/>
  <dc:description/>
  <cp:lastModifiedBy>István Baranyai</cp:lastModifiedBy>
  <cp:revision>9</cp:revision>
  <dcterms:created xsi:type="dcterms:W3CDTF">2018-06-18T16:06:00Z</dcterms:created>
  <dcterms:modified xsi:type="dcterms:W3CDTF">2018-08-24T16:59:00Z</dcterms:modified>
</cp:coreProperties>
</file>