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5E" w:rsidRPr="00BB1F5E" w:rsidRDefault="00BB1F5E" w:rsidP="00BB1F5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hu-HU"/>
        </w:rPr>
      </w:pPr>
      <w:r w:rsidRPr="00BB1F5E">
        <w:rPr>
          <w:rFonts w:ascii="Times" w:eastAsia="Times New Roman" w:hAnsi="Times" w:cs="Times New Roman"/>
          <w:b/>
          <w:bCs/>
          <w:color w:val="000000"/>
          <w:lang w:val="hu-HU"/>
        </w:rPr>
        <w:t>Témaorientált kommunikáció</w:t>
      </w:r>
    </w:p>
    <w:p w:rsid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A kurzus során a leggyakoribb nyelvvizsgatémák szókincsét szedjük csokorba. A cél a szókincsbővítés mellett az új szavak és kifejezések gyakorlása – elsősorban szóban.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A számonkérés módja: aktív órai jelenlét és szódolgozatok.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Témák: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1. bemutatkozás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2. házak, lakások leírása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3. szabadidő, hobbi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4. egészség, egészséges étkezés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5. emberi kapcsolatok, személyleírás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6. vásárlás, szolgáltatások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7. ételek, étkezések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8. nyelvek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9. iskolarendszerek, oktatás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10. időjárás, környezetvédelem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11. művészetek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12. politika, szabadságjogok</w:t>
      </w:r>
    </w:p>
    <w:p w:rsidR="00BB1F5E" w:rsidRPr="00BB1F5E" w:rsidRDefault="00BB1F5E" w:rsidP="00BB1F5E">
      <w:pPr>
        <w:jc w:val="both"/>
        <w:rPr>
          <w:rFonts w:ascii="Times" w:eastAsia="Times New Roman" w:hAnsi="Times" w:cs="Times New Roman"/>
          <w:color w:val="000000"/>
          <w:lang w:val="hu-HU"/>
        </w:rPr>
      </w:pPr>
      <w:r w:rsidRPr="00BB1F5E">
        <w:rPr>
          <w:rFonts w:ascii="Times" w:eastAsia="Times New Roman" w:hAnsi="Times" w:cs="Times New Roman"/>
          <w:color w:val="000000"/>
          <w:lang w:val="hu-HU"/>
        </w:rPr>
        <w:t>13. gazdaság</w:t>
      </w:r>
      <w:bookmarkStart w:id="0" w:name="_GoBack"/>
      <w:bookmarkEnd w:id="0"/>
    </w:p>
    <w:p w:rsidR="00A41482" w:rsidRPr="00BB1F5E" w:rsidRDefault="00A41482">
      <w:pPr>
        <w:rPr>
          <w:lang w:val="hu-HU"/>
        </w:rPr>
      </w:pPr>
    </w:p>
    <w:sectPr w:rsidR="00A41482" w:rsidRPr="00BB1F5E" w:rsidSect="00BC7D25">
      <w:type w:val="continuous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5E"/>
    <w:rsid w:val="003F1D5A"/>
    <w:rsid w:val="00447796"/>
    <w:rsid w:val="006803F4"/>
    <w:rsid w:val="008A6D2B"/>
    <w:rsid w:val="00A41482"/>
    <w:rsid w:val="00BB1F5E"/>
    <w:rsid w:val="00BC7D25"/>
    <w:rsid w:val="00DA3719"/>
    <w:rsid w:val="00F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E7D6"/>
  <w15:chartTrackingRefBased/>
  <w15:docId w15:val="{86210F3C-D676-4F78-B0E2-8DA1F885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B1F5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 István</dc:creator>
  <cp:keywords/>
  <dc:description/>
  <cp:lastModifiedBy>Baranyai István</cp:lastModifiedBy>
  <cp:revision>1</cp:revision>
  <dcterms:created xsi:type="dcterms:W3CDTF">2017-08-25T18:23:00Z</dcterms:created>
  <dcterms:modified xsi:type="dcterms:W3CDTF">2017-08-25T18:24:00Z</dcterms:modified>
</cp:coreProperties>
</file>